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99" w:rsidRPr="009C7691" w:rsidRDefault="00A60F55" w:rsidP="00443699">
      <w:pPr>
        <w:ind w:firstLineChars="200" w:firstLine="860"/>
        <w:jc w:val="center"/>
        <w:rPr>
          <w:rFonts w:asciiTheme="minorEastAsia" w:hAnsiTheme="minorEastAsia" w:cs="FZXBSJW--GB1-0"/>
          <w:color w:val="000000" w:themeColor="text1"/>
          <w:sz w:val="43"/>
          <w:szCs w:val="43"/>
        </w:rPr>
      </w:pPr>
      <w:r w:rsidRPr="009C7691">
        <w:rPr>
          <w:rFonts w:asciiTheme="minorEastAsia" w:hAnsiTheme="minorEastAsia" w:cs="FZXBSJW--GB1-0" w:hint="eastAsia"/>
          <w:color w:val="000000" w:themeColor="text1"/>
          <w:sz w:val="43"/>
          <w:szCs w:val="43"/>
        </w:rPr>
        <w:t>外包服务项目审计</w:t>
      </w:r>
      <w:r w:rsidR="00443699" w:rsidRPr="009C7691">
        <w:rPr>
          <w:rFonts w:asciiTheme="minorEastAsia" w:hAnsiTheme="minorEastAsia" w:cs="FZXBSJW--GB1-0" w:hint="eastAsia"/>
          <w:color w:val="000000" w:themeColor="text1"/>
          <w:sz w:val="43"/>
          <w:szCs w:val="43"/>
        </w:rPr>
        <w:t>院内议价</w:t>
      </w:r>
      <w:r w:rsidR="00443699" w:rsidRPr="009C7691">
        <w:rPr>
          <w:rFonts w:asciiTheme="minorEastAsia" w:hAnsiTheme="minorEastAsia" w:cs="FZXBSJW--GB1-0"/>
          <w:color w:val="000000" w:themeColor="text1"/>
          <w:sz w:val="43"/>
          <w:szCs w:val="43"/>
        </w:rPr>
        <w:t>采购公告</w:t>
      </w:r>
    </w:p>
    <w:p w:rsidR="00443699" w:rsidRPr="009C7691" w:rsidRDefault="00443699" w:rsidP="00443699">
      <w:pPr>
        <w:numPr>
          <w:ilvl w:val="0"/>
          <w:numId w:val="1"/>
        </w:num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项目基本情况 </w:t>
      </w:r>
    </w:p>
    <w:p w:rsidR="00443699" w:rsidRPr="009C7691" w:rsidRDefault="00A60F55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项目编号：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YNYJ2025-018</w:t>
      </w:r>
      <w:r w:rsidR="00443699" w:rsidRPr="009C769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项目名称：</w:t>
      </w:r>
      <w:r w:rsidR="00692788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外包服务项目审计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预算金额：</w:t>
      </w:r>
      <w:r w:rsidR="00692788"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40000</w:t>
      </w: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元（人民币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肆万元整</w:t>
      </w: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）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采购需求：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采购项目情况：本项目共分为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1</w:t>
      </w: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>个包，总预算金额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4万</w:t>
      </w: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元， 采购项目情况详见下表： </w:t>
      </w:r>
    </w:p>
    <w:tbl>
      <w:tblPr>
        <w:tblStyle w:val="a3"/>
        <w:tblW w:w="0" w:type="auto"/>
        <w:tblLook w:val="04A0"/>
      </w:tblPr>
      <w:tblGrid>
        <w:gridCol w:w="1290"/>
        <w:gridCol w:w="4391"/>
        <w:gridCol w:w="2841"/>
      </w:tblGrid>
      <w:tr w:rsidR="00443699" w:rsidRPr="009C7691" w:rsidTr="00383C29">
        <w:tc>
          <w:tcPr>
            <w:tcW w:w="1290" w:type="dxa"/>
          </w:tcPr>
          <w:p w:rsidR="00443699" w:rsidRPr="009C7691" w:rsidRDefault="00443699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391" w:type="dxa"/>
          </w:tcPr>
          <w:p w:rsidR="00443699" w:rsidRPr="009C7691" w:rsidRDefault="00443699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2841" w:type="dxa"/>
          </w:tcPr>
          <w:p w:rsidR="00443699" w:rsidRPr="009C7691" w:rsidRDefault="00443699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预算金额（元）</w:t>
            </w:r>
          </w:p>
        </w:tc>
      </w:tr>
      <w:tr w:rsidR="00443699" w:rsidRPr="009C7691" w:rsidTr="00383C29">
        <w:tc>
          <w:tcPr>
            <w:tcW w:w="1290" w:type="dxa"/>
          </w:tcPr>
          <w:p w:rsidR="00443699" w:rsidRPr="009C7691" w:rsidRDefault="00443699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1" w:type="dxa"/>
          </w:tcPr>
          <w:p w:rsidR="00443699" w:rsidRPr="009C7691" w:rsidRDefault="00692788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外包服务项目</w:t>
            </w:r>
            <w:r w:rsidR="00A60F55" w:rsidRPr="009C7691">
              <w:rPr>
                <w:rFonts w:asciiTheme="minorEastAsia" w:hAnsiTheme="minorEastAsia" w:cs="仿宋" w:hint="eastAsia"/>
                <w:color w:val="000000" w:themeColor="text1"/>
                <w:sz w:val="24"/>
                <w:szCs w:val="24"/>
              </w:rPr>
              <w:t>审计</w:t>
            </w:r>
          </w:p>
        </w:tc>
        <w:tc>
          <w:tcPr>
            <w:tcW w:w="2841" w:type="dxa"/>
          </w:tcPr>
          <w:p w:rsidR="00443699" w:rsidRPr="009C7691" w:rsidRDefault="00692788" w:rsidP="00383C29">
            <w:pPr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</w:pPr>
            <w:r w:rsidRPr="009C7691">
              <w:rPr>
                <w:rFonts w:asciiTheme="minorEastAsia" w:hAnsiTheme="minorEastAsia" w:cs="仿宋"/>
                <w:color w:val="000000" w:themeColor="text1"/>
                <w:sz w:val="24"/>
                <w:szCs w:val="24"/>
              </w:rPr>
              <w:t>40000.00</w:t>
            </w:r>
          </w:p>
        </w:tc>
      </w:tr>
    </w:tbl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/>
          <w:color w:val="000000" w:themeColor="text1"/>
          <w:sz w:val="24"/>
          <w:szCs w:val="24"/>
        </w:rPr>
        <w:t xml:space="preserve">合同履行期限：详见采购文件 </w:t>
      </w:r>
    </w:p>
    <w:p w:rsidR="00443699" w:rsidRPr="009C7691" w:rsidRDefault="00443699" w:rsidP="00443699">
      <w:pPr>
        <w:numPr>
          <w:ilvl w:val="0"/>
          <w:numId w:val="1"/>
        </w:num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申请人的资格要求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1.满足《中华人民共和国政府采购法》第二十二条规定；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2.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落实政府采购政策需满足的资格要求；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3.本项目的特定资格要求：</w:t>
      </w:r>
      <w:r w:rsidR="00692788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无</w:t>
      </w:r>
    </w:p>
    <w:p w:rsidR="00443699" w:rsidRPr="009C7691" w:rsidRDefault="00443699" w:rsidP="00443699">
      <w:p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三、获取采购文件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时间：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2025 年03月2</w:t>
      </w:r>
      <w:r w:rsidR="00F8431B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5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日至2025年03月</w:t>
      </w:r>
      <w:r w:rsidR="00F8431B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31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日，每天上午 8:00至 11:30，下午 14:00 至 17:00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。（北京时间，法定节假日除外）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地点：8号楼301办公室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方式：供应商可选择以下方式获取采购文件：1 现场获取：供应商须携带营业执照加盖单位公章的复印件、法定代表人身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份证明及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法定代表人授权委托书原件一套到8号楼301办公室获取采购文件。 2 邮箱获取（邮件主题请备注“项目编号+供应商公司全称”）： 供应商须将营业执照复印件加盖公章、报名表 word 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格式（附件一）、法定代表人身份证明及法定代表人授权委托书发至邮箱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。如报名材料齐全，我方会将采购文件发送至供应商邮箱内，如报名材料不齐全，我方会写明具体原因发送至供应商邮箱内，请各供应商务必核实邮件回复内容，若因此造成的领取文件失败，无法参加本项目的责任由各供应商自行承担。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邮 箱：qfsyyzbb@163.com； </w:t>
      </w:r>
    </w:p>
    <w:p w:rsidR="00443699" w:rsidRPr="009C7691" w:rsidRDefault="00443699" w:rsidP="00443699">
      <w:pPr>
        <w:ind w:leftChars="200" w:left="4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 w:hint="eastAsia"/>
          <w:color w:val="000000" w:themeColor="text1"/>
          <w:sz w:val="31"/>
          <w:szCs w:val="31"/>
        </w:rPr>
        <w:t>四、</w:t>
      </w: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响应文件提交 </w:t>
      </w:r>
    </w:p>
    <w:p w:rsidR="00443699" w:rsidRPr="009C7691" w:rsidRDefault="00443699" w:rsidP="0099121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截止时间：</w:t>
      </w:r>
      <w:r w:rsidR="00F8431B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2025 年04月1日9点 00 分  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（北京时间） </w:t>
      </w:r>
    </w:p>
    <w:p w:rsidR="00F3032A" w:rsidRPr="009C7691" w:rsidRDefault="00443699" w:rsidP="00F3032A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地点： </w:t>
      </w:r>
      <w:bookmarkStart w:id="0" w:name="_GoBack"/>
      <w:bookmarkEnd w:id="0"/>
      <w:r w:rsidR="00A60F55" w:rsidRPr="009C769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山东第一医科大学第一附属医院 8号楼</w:t>
      </w:r>
      <w:r w:rsidR="00F3032A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北座2楼会议室</w:t>
      </w:r>
    </w:p>
    <w:p w:rsidR="00443699" w:rsidRPr="009C7691" w:rsidRDefault="00443699" w:rsidP="00F3032A">
      <w:p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开启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时间：</w:t>
      </w:r>
      <w:r w:rsidR="00F8431B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2025 年04月1日9点 00 分  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（北京时间）</w:t>
      </w:r>
    </w:p>
    <w:p w:rsidR="00F3032A" w:rsidRPr="009C7691" w:rsidRDefault="00443699" w:rsidP="00F3032A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地点：</w:t>
      </w:r>
      <w:r w:rsidR="00A60F55" w:rsidRPr="009C7691">
        <w:rPr>
          <w:rFonts w:asciiTheme="minorEastAsia" w:hAnsiTheme="minorEastAsia" w:hint="eastAsia"/>
          <w:color w:val="000000" w:themeColor="text1"/>
          <w:sz w:val="24"/>
          <w:szCs w:val="24"/>
          <w:shd w:val="clear" w:color="auto" w:fill="FFFFFF"/>
        </w:rPr>
        <w:t>山东第一医科大学第一附属医院 8号楼</w:t>
      </w:r>
      <w:r w:rsidR="00F3032A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北座2楼会议室</w:t>
      </w:r>
    </w:p>
    <w:p w:rsidR="00443699" w:rsidRPr="009C7691" w:rsidRDefault="00A60F55" w:rsidP="00F3032A">
      <w:pPr>
        <w:ind w:firstLineChars="200" w:firstLine="62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>六</w:t>
      </w:r>
      <w:r w:rsidRPr="009C7691">
        <w:rPr>
          <w:rFonts w:asciiTheme="minorEastAsia" w:hAnsiTheme="minorEastAsia" w:cs="黑体" w:hint="eastAsia"/>
          <w:color w:val="000000" w:themeColor="text1"/>
          <w:sz w:val="31"/>
          <w:szCs w:val="31"/>
        </w:rPr>
        <w:t>、</w:t>
      </w:r>
      <w:r w:rsidR="00443699"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公告期限 </w:t>
      </w:r>
    </w:p>
    <w:p w:rsidR="00443699" w:rsidRPr="009C7691" w:rsidRDefault="00443699" w:rsidP="00443699">
      <w:pPr>
        <w:ind w:firstLineChars="200" w:firstLine="48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自本公告发布之日起</w:t>
      </w:r>
      <w:r w:rsidR="00A60F55"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5</w:t>
      </w: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>个工作日。</w:t>
      </w:r>
    </w:p>
    <w:p w:rsidR="00A60F55" w:rsidRPr="009C7691" w:rsidRDefault="00443699" w:rsidP="00443699">
      <w:pPr>
        <w:ind w:leftChars="100" w:left="210"/>
        <w:rPr>
          <w:rFonts w:asciiTheme="minorEastAsia" w:hAnsiTheme="minorEastAsia" w:cs="仿宋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 w:hint="eastAsia"/>
          <w:color w:val="000000" w:themeColor="text1"/>
          <w:sz w:val="31"/>
          <w:szCs w:val="31"/>
        </w:rPr>
        <w:lastRenderedPageBreak/>
        <w:t>七、</w:t>
      </w: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>其他补充事宜</w:t>
      </w:r>
    </w:p>
    <w:p w:rsidR="00A60F55" w:rsidRPr="00675531" w:rsidRDefault="00A60F55" w:rsidP="00443699">
      <w:pPr>
        <w:ind w:leftChars="100" w:left="210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675531">
        <w:rPr>
          <w:rFonts w:asciiTheme="minorEastAsia" w:hAnsiTheme="minorEastAsia" w:cs="仿宋" w:hint="eastAsia"/>
          <w:color w:val="000000" w:themeColor="text1"/>
          <w:sz w:val="24"/>
          <w:szCs w:val="24"/>
        </w:rPr>
        <w:t>暂无</w:t>
      </w:r>
    </w:p>
    <w:p w:rsidR="00443699" w:rsidRPr="009C7691" w:rsidRDefault="00443699" w:rsidP="00443699">
      <w:pPr>
        <w:ind w:leftChars="100" w:left="210"/>
        <w:rPr>
          <w:rFonts w:asciiTheme="minorEastAsia" w:hAnsiTheme="minorEastAsia" w:cs="黑体"/>
          <w:color w:val="000000" w:themeColor="text1"/>
          <w:sz w:val="31"/>
          <w:szCs w:val="31"/>
        </w:rPr>
      </w:pPr>
      <w:r w:rsidRPr="009C7691">
        <w:rPr>
          <w:rFonts w:asciiTheme="minorEastAsia" w:hAnsiTheme="minorEastAsia" w:cs="黑体"/>
          <w:color w:val="000000" w:themeColor="text1"/>
          <w:sz w:val="31"/>
          <w:szCs w:val="31"/>
        </w:rPr>
        <w:t xml:space="preserve">八、凡对本次采购提出询问，请按以下方式联系。 </w:t>
      </w:r>
    </w:p>
    <w:p w:rsidR="00A60F55" w:rsidRPr="009C7691" w:rsidRDefault="00A60F55" w:rsidP="00675531">
      <w:pPr>
        <w:spacing w:before="240"/>
        <w:ind w:firstLineChars="200" w:firstLine="480"/>
        <w:jc w:val="left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采购人信息 </w:t>
      </w:r>
    </w:p>
    <w:p w:rsidR="00A60F55" w:rsidRPr="009C7691" w:rsidRDefault="00A60F55" w:rsidP="00675531">
      <w:pPr>
        <w:spacing w:before="240"/>
        <w:ind w:firstLineChars="200" w:firstLine="480"/>
        <w:jc w:val="left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名 称：山东第一医科大学第一附属医院 </w:t>
      </w:r>
    </w:p>
    <w:p w:rsidR="00A60F55" w:rsidRPr="009C7691" w:rsidRDefault="00A60F55" w:rsidP="00675531">
      <w:pPr>
        <w:spacing w:before="240"/>
        <w:ind w:firstLineChars="200" w:firstLine="480"/>
        <w:jc w:val="left"/>
        <w:rPr>
          <w:rFonts w:asciiTheme="minorEastAsia" w:hAnsiTheme="minorEastAsia" w:cs="仿宋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cs="仿宋" w:hint="eastAsia"/>
          <w:color w:val="000000" w:themeColor="text1"/>
          <w:sz w:val="24"/>
          <w:szCs w:val="24"/>
        </w:rPr>
        <w:t xml:space="preserve">地址：济南市经十路16766号 </w:t>
      </w:r>
    </w:p>
    <w:p w:rsidR="00A60F55" w:rsidRPr="009C7691" w:rsidRDefault="00A60F55" w:rsidP="00675531">
      <w:pPr>
        <w:pStyle w:val="a6"/>
        <w:shd w:val="clear" w:color="auto" w:fill="FFFFFF"/>
        <w:spacing w:before="240" w:beforeAutospacing="0"/>
        <w:ind w:firstLine="480"/>
        <w:rPr>
          <w:rFonts w:asciiTheme="minorEastAsia" w:eastAsiaTheme="minorEastAsia" w:hAnsiTheme="minorEastAsia"/>
          <w:color w:val="000000" w:themeColor="text1"/>
        </w:rPr>
      </w:pPr>
      <w:r w:rsidRPr="009C7691">
        <w:rPr>
          <w:rFonts w:asciiTheme="minorEastAsia" w:eastAsiaTheme="minorEastAsia" w:hAnsiTheme="minorEastAsia" w:hint="eastAsia"/>
          <w:color w:val="000000" w:themeColor="text1"/>
        </w:rPr>
        <w:t>有关参数服务要求咨询电话：0531-</w:t>
      </w:r>
      <w:r w:rsidRPr="009C7691">
        <w:rPr>
          <w:rFonts w:asciiTheme="minorEastAsia" w:eastAsiaTheme="minorEastAsia" w:hAnsiTheme="minorEastAsia"/>
          <w:color w:val="000000" w:themeColor="text1"/>
        </w:rPr>
        <w:t xml:space="preserve"> </w:t>
      </w:r>
      <w:r w:rsidRPr="009C7691">
        <w:rPr>
          <w:rFonts w:asciiTheme="minorEastAsia" w:eastAsiaTheme="minorEastAsia" w:hAnsiTheme="minorEastAsia" w:hint="eastAsia"/>
          <w:color w:val="000000" w:themeColor="text1"/>
        </w:rPr>
        <w:t>892</w:t>
      </w:r>
      <w:r w:rsidRPr="009C7691">
        <w:rPr>
          <w:rFonts w:asciiTheme="minorEastAsia" w:eastAsiaTheme="minorEastAsia" w:hAnsiTheme="minorEastAsia"/>
          <w:color w:val="000000" w:themeColor="text1"/>
        </w:rPr>
        <w:t>69</w:t>
      </w:r>
      <w:r w:rsidRPr="009C7691">
        <w:rPr>
          <w:rFonts w:asciiTheme="minorEastAsia" w:eastAsiaTheme="minorEastAsia" w:hAnsiTheme="minorEastAsia" w:hint="eastAsia"/>
          <w:color w:val="000000" w:themeColor="text1"/>
        </w:rPr>
        <w:t>569（审计处） 姜主任  </w:t>
      </w:r>
    </w:p>
    <w:p w:rsidR="00A60F55" w:rsidRPr="009C7691" w:rsidRDefault="00A60F55" w:rsidP="00675531">
      <w:pPr>
        <w:spacing w:before="240"/>
        <w:ind w:firstLineChars="200" w:firstLine="48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9C7691">
        <w:rPr>
          <w:rFonts w:asciiTheme="minorEastAsia" w:hAnsiTheme="minorEastAsia" w:hint="eastAsia"/>
          <w:color w:val="000000" w:themeColor="text1"/>
          <w:sz w:val="24"/>
          <w:szCs w:val="24"/>
        </w:rPr>
        <w:t>报名24小时内</w:t>
      </w:r>
      <w:r w:rsidRPr="009C7691">
        <w:rPr>
          <w:rStyle w:val="a7"/>
          <w:rFonts w:asciiTheme="minorEastAsia" w:hAnsiTheme="minorEastAsia" w:hint="eastAsia"/>
          <w:color w:val="000000" w:themeColor="text1"/>
          <w:sz w:val="24"/>
          <w:szCs w:val="24"/>
        </w:rPr>
        <w:t>未收到</w:t>
      </w:r>
      <w:r w:rsidRPr="009C7691">
        <w:rPr>
          <w:rFonts w:asciiTheme="minorEastAsia" w:hAnsiTheme="minorEastAsia" w:hint="eastAsia"/>
          <w:color w:val="000000" w:themeColor="text1"/>
          <w:sz w:val="24"/>
          <w:szCs w:val="24"/>
        </w:rPr>
        <w:t>采购文件咨询电话：0531-89269905（招标办）张老师</w:t>
      </w:r>
    </w:p>
    <w:p w:rsidR="00443699" w:rsidRPr="009C7691" w:rsidRDefault="00443699" w:rsidP="00443699">
      <w:pPr>
        <w:rPr>
          <w:rFonts w:asciiTheme="minorEastAsia" w:hAnsiTheme="minorEastAsia"/>
          <w:color w:val="000000" w:themeColor="text1"/>
        </w:rPr>
      </w:pPr>
    </w:p>
    <w:p w:rsidR="00DC193B" w:rsidRPr="005234EC" w:rsidRDefault="00DC193B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A60F55" w:rsidRPr="005234EC" w:rsidRDefault="00A60F55" w:rsidP="00A60F55">
      <w:pPr>
        <w:rPr>
          <w:rFonts w:asciiTheme="minorEastAsia" w:hAnsiTheme="minorEastAsia"/>
          <w:sz w:val="28"/>
          <w:szCs w:val="28"/>
        </w:rPr>
      </w:pPr>
      <w:r w:rsidRPr="005234EC">
        <w:rPr>
          <w:rFonts w:asciiTheme="minorEastAsia" w:hAnsiTheme="minorEastAsia"/>
          <w:sz w:val="28"/>
          <w:szCs w:val="28"/>
        </w:rPr>
        <w:t>附件一：</w:t>
      </w:r>
      <w:r w:rsidRPr="005234EC">
        <w:rPr>
          <w:rFonts w:asciiTheme="minorEastAsia" w:hAnsiTheme="minorEastAsia" w:hint="eastAsia"/>
          <w:sz w:val="28"/>
          <w:szCs w:val="28"/>
        </w:rPr>
        <w:t xml:space="preserve">               </w:t>
      </w:r>
    </w:p>
    <w:p w:rsidR="00A60F55" w:rsidRPr="005234EC" w:rsidRDefault="00A60F55" w:rsidP="00A60F55">
      <w:pPr>
        <w:ind w:firstLineChars="1250" w:firstLine="3514"/>
        <w:rPr>
          <w:rFonts w:asciiTheme="minorEastAsia" w:hAnsiTheme="minorEastAsia"/>
          <w:sz w:val="28"/>
          <w:szCs w:val="28"/>
        </w:rPr>
      </w:pPr>
      <w:r w:rsidRPr="005234EC">
        <w:rPr>
          <w:rFonts w:asciiTheme="minorEastAsia" w:hAnsiTheme="minorEastAsia" w:cs="宋体" w:hint="eastAsia"/>
          <w:b/>
          <w:color w:val="555555"/>
          <w:kern w:val="0"/>
          <w:sz w:val="28"/>
          <w:szCs w:val="28"/>
        </w:rPr>
        <w:lastRenderedPageBreak/>
        <w:t> </w:t>
      </w:r>
      <w:r w:rsidRPr="005234EC">
        <w:rPr>
          <w:rFonts w:asciiTheme="minorEastAsia" w:hAnsiTheme="minorEastAsia" w:cs="宋体" w:hint="eastAsia"/>
          <w:b/>
          <w:color w:val="000000" w:themeColor="text1"/>
          <w:kern w:val="0"/>
          <w:sz w:val="30"/>
          <w:szCs w:val="30"/>
        </w:rPr>
        <w:t>报名表</w:t>
      </w:r>
    </w:p>
    <w:p w:rsidR="00991219" w:rsidRDefault="00A60F55" w:rsidP="00A60F55">
      <w:pPr>
        <w:widowControl/>
        <w:shd w:val="clear" w:color="auto" w:fill="FFFFFF"/>
        <w:spacing w:before="100" w:beforeAutospacing="1" w:after="100" w:afterAutospacing="1"/>
        <w:rPr>
          <w:rFonts w:asciiTheme="minorEastAsia" w:hAnsiTheme="minorEastAsia" w:cs="宋体"/>
          <w:b/>
          <w:color w:val="000000" w:themeColor="text1"/>
          <w:kern w:val="0"/>
          <w:sz w:val="30"/>
          <w:szCs w:val="30"/>
        </w:rPr>
      </w:pPr>
      <w:r w:rsidRPr="005234E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项目名称：</w:t>
      </w:r>
    </w:p>
    <w:p w:rsidR="00A60F55" w:rsidRPr="00991219" w:rsidRDefault="00991219" w:rsidP="00991219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000000" w:themeColor="text1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项目编号：</w:t>
      </w:r>
      <w:r w:rsidR="00A60F55" w:rsidRPr="005234E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   </w:t>
      </w:r>
      <w:r w:rsidR="00F32ED7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      </w:t>
      </w:r>
      <w:r w:rsidR="00A60F55" w:rsidRPr="005234EC">
        <w:rPr>
          <w:rFonts w:asciiTheme="minorEastAsia" w:hAnsiTheme="minorEastAsia" w:cs="宋体" w:hint="eastAsia"/>
          <w:color w:val="000000" w:themeColor="text1"/>
          <w:kern w:val="0"/>
          <w:sz w:val="28"/>
          <w:szCs w:val="28"/>
        </w:rPr>
        <w:t>所投标包：</w:t>
      </w:r>
    </w:p>
    <w:tbl>
      <w:tblPr>
        <w:tblW w:w="83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63"/>
        <w:gridCol w:w="5990"/>
      </w:tblGrid>
      <w:tr w:rsidR="00A60F55" w:rsidRPr="005234EC" w:rsidTr="00B40BD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参选人名称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Chars="100" w:firstLine="2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参选报名日期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128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650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  <w:tr w:rsidR="00A60F55" w:rsidRPr="005234EC" w:rsidTr="00B40BD2">
        <w:trPr>
          <w:trHeight w:val="634"/>
        </w:trPr>
        <w:tc>
          <w:tcPr>
            <w:tcW w:w="2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0F55" w:rsidRPr="005234EC" w:rsidRDefault="00A60F55" w:rsidP="00B40BD2">
            <w:pPr>
              <w:widowControl/>
              <w:spacing w:before="100" w:beforeAutospacing="1" w:after="100" w:afterAutospacing="1"/>
              <w:ind w:firstLine="480"/>
              <w:rPr>
                <w:rFonts w:asciiTheme="minorEastAsia" w:hAnsiTheme="minorEastAsia" w:cs="宋体"/>
                <w:color w:val="000000" w:themeColor="text1"/>
                <w:kern w:val="0"/>
                <w:sz w:val="28"/>
                <w:szCs w:val="28"/>
              </w:rPr>
            </w:pPr>
            <w:r w:rsidRPr="005234EC">
              <w:rPr>
                <w:rFonts w:asciiTheme="minorEastAsia" w:hAnsiTheme="minorEastAsia" w:cs="宋体" w:hint="eastAsia"/>
                <w:color w:val="000000" w:themeColor="text1"/>
                <w:kern w:val="0"/>
                <w:sz w:val="28"/>
                <w:szCs w:val="28"/>
              </w:rPr>
              <w:t> </w:t>
            </w:r>
          </w:p>
        </w:tc>
      </w:tr>
    </w:tbl>
    <w:p w:rsidR="00A60F55" w:rsidRPr="005234EC" w:rsidRDefault="00A60F55" w:rsidP="00A60F55">
      <w:pPr>
        <w:ind w:firstLineChars="200" w:firstLine="420"/>
        <w:rPr>
          <w:rFonts w:asciiTheme="minorEastAsia" w:hAnsiTheme="minorEastAsia"/>
          <w:color w:val="000000" w:themeColor="text1"/>
        </w:rPr>
      </w:pPr>
    </w:p>
    <w:p w:rsidR="00A60F55" w:rsidRPr="005234EC" w:rsidRDefault="00A60F55">
      <w:pPr>
        <w:rPr>
          <w:rFonts w:asciiTheme="minorEastAsia" w:hAnsiTheme="minorEastAsia"/>
        </w:rPr>
      </w:pPr>
    </w:p>
    <w:p w:rsidR="001968E0" w:rsidRPr="005234EC" w:rsidRDefault="001968E0">
      <w:pPr>
        <w:rPr>
          <w:rFonts w:asciiTheme="minorEastAsia" w:hAnsiTheme="minorEastAsia"/>
        </w:rPr>
      </w:pPr>
    </w:p>
    <w:sectPr w:rsidR="001968E0" w:rsidRPr="005234EC" w:rsidSect="00DC193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DF4" w:rsidRDefault="00662DF4"/>
  </w:endnote>
  <w:endnote w:type="continuationSeparator" w:id="1">
    <w:p w:rsidR="00662DF4" w:rsidRDefault="00662DF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ZXBSJW--GB1-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DF4" w:rsidRDefault="00662DF4"/>
  </w:footnote>
  <w:footnote w:type="continuationSeparator" w:id="1">
    <w:p w:rsidR="00662DF4" w:rsidRDefault="00662D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B801E2"/>
    <w:multiLevelType w:val="singleLevel"/>
    <w:tmpl w:val="A4B801E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EA197B"/>
    <w:multiLevelType w:val="singleLevel"/>
    <w:tmpl w:val="A8EA197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699"/>
    <w:rsid w:val="001968E0"/>
    <w:rsid w:val="002A1C13"/>
    <w:rsid w:val="00406F03"/>
    <w:rsid w:val="00443699"/>
    <w:rsid w:val="005107A1"/>
    <w:rsid w:val="005234EC"/>
    <w:rsid w:val="00662DF4"/>
    <w:rsid w:val="00675531"/>
    <w:rsid w:val="00692788"/>
    <w:rsid w:val="006A7391"/>
    <w:rsid w:val="006D1270"/>
    <w:rsid w:val="00991219"/>
    <w:rsid w:val="009C7691"/>
    <w:rsid w:val="009E7177"/>
    <w:rsid w:val="00A60F55"/>
    <w:rsid w:val="00A74102"/>
    <w:rsid w:val="00AF626D"/>
    <w:rsid w:val="00C12BD6"/>
    <w:rsid w:val="00C81DEC"/>
    <w:rsid w:val="00DC193B"/>
    <w:rsid w:val="00E56922"/>
    <w:rsid w:val="00E670D1"/>
    <w:rsid w:val="00EA7344"/>
    <w:rsid w:val="00F3032A"/>
    <w:rsid w:val="00F32ED7"/>
    <w:rsid w:val="00F8431B"/>
    <w:rsid w:val="00FB2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436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0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0F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0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0F55"/>
    <w:rPr>
      <w:sz w:val="18"/>
      <w:szCs w:val="18"/>
    </w:rPr>
  </w:style>
  <w:style w:type="paragraph" w:styleId="a6">
    <w:name w:val="Normal (Web)"/>
    <w:basedOn w:val="a"/>
    <w:uiPriority w:val="99"/>
    <w:unhideWhenUsed/>
    <w:rsid w:val="00A60F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60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2025-03-21T01:26:00Z</dcterms:created>
  <dcterms:modified xsi:type="dcterms:W3CDTF">2025-03-24T00:52:00Z</dcterms:modified>
</cp:coreProperties>
</file>