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6" w:rsidRPr="007D3BD7" w:rsidRDefault="007D3BD7" w:rsidP="007D3BD7">
      <w:pPr>
        <w:ind w:firstLineChars="200" w:firstLine="720"/>
        <w:rPr>
          <w:rFonts w:asciiTheme="minorEastAsia" w:hAnsiTheme="minorEastAsia" w:cs="仿宋"/>
          <w:color w:val="000000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山东第一医科大学第一附属医院（山东省千佛山医院）</w:t>
      </w:r>
      <w:r w:rsidRPr="007D3BD7">
        <w:rPr>
          <w:rFonts w:asciiTheme="minorEastAsia" w:hAnsiTheme="minorEastAsia" w:cs="仿宋" w:hint="eastAsia"/>
          <w:color w:val="000000"/>
          <w:sz w:val="36"/>
          <w:szCs w:val="36"/>
        </w:rPr>
        <w:t>医院日常宣传视频拍摄制作</w:t>
      </w:r>
      <w:r w:rsidR="0013228E" w:rsidRPr="00636A27">
        <w:rPr>
          <w:rFonts w:asciiTheme="majorEastAsia" w:eastAsiaTheme="majorEastAsia" w:hAnsiTheme="majorEastAsia" w:cs="FZXBSJW--GB1-0" w:hint="eastAsia"/>
          <w:color w:val="000000"/>
          <w:sz w:val="36"/>
          <w:szCs w:val="36"/>
        </w:rPr>
        <w:t>院内议价</w:t>
      </w:r>
      <w:r w:rsidR="0013228E" w:rsidRPr="00636A27">
        <w:rPr>
          <w:rFonts w:asciiTheme="majorEastAsia" w:eastAsiaTheme="majorEastAsia" w:hAnsiTheme="majorEastAsia" w:cs="FZXBSJW--GB1-0"/>
          <w:color w:val="000000"/>
          <w:sz w:val="36"/>
          <w:szCs w:val="36"/>
        </w:rPr>
        <w:t>采购公告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021156" w:rsidRPr="004940CC" w:rsidRDefault="0013228E" w:rsidP="004940CC">
      <w:pPr>
        <w:ind w:firstLineChars="200" w:firstLine="480"/>
        <w:rPr>
          <w:rFonts w:ascii="宋体" w:eastAsia="宋体" w:hAnsi="宋体" w:cs="宋体"/>
          <w:color w:val="000000"/>
          <w:kern w:val="0"/>
          <w:sz w:val="22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940CC" w:rsidRPr="000E31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YNYJ2025</w:t>
      </w:r>
      <w:r w:rsidR="000E31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-</w:t>
      </w:r>
      <w:r w:rsidR="000E31B9" w:rsidRPr="000E31B9">
        <w:rPr>
          <w:rFonts w:asciiTheme="minorEastAsia" w:hAnsiTheme="minorEastAsia" w:cs="仿宋" w:hint="eastAsia"/>
          <w:color w:val="000000"/>
          <w:sz w:val="24"/>
          <w:szCs w:val="24"/>
        </w:rPr>
        <w:t>05</w:t>
      </w:r>
      <w:r w:rsidR="007D3BD7">
        <w:rPr>
          <w:rFonts w:asciiTheme="minorEastAsia" w:hAnsiTheme="minorEastAsia" w:cs="仿宋" w:hint="eastAsia"/>
          <w:color w:val="000000"/>
          <w:sz w:val="24"/>
          <w:szCs w:val="24"/>
        </w:rPr>
        <w:t>1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项目名称：预算金额：</w:t>
      </w:r>
      <w:r w:rsidR="007D3BD7">
        <w:rPr>
          <w:rFonts w:asciiTheme="minorEastAsia" w:hAnsiTheme="minorEastAsia" w:cs="仿宋" w:hint="eastAsia"/>
          <w:color w:val="000000"/>
          <w:sz w:val="24"/>
          <w:szCs w:val="24"/>
        </w:rPr>
        <w:t>50</w:t>
      </w:r>
      <w:r w:rsidR="000E31B9">
        <w:rPr>
          <w:rFonts w:asciiTheme="minorEastAsia" w:hAnsiTheme="minorEastAsia" w:cs="仿宋" w:hint="eastAsia"/>
          <w:color w:val="000000"/>
          <w:sz w:val="24"/>
          <w:szCs w:val="24"/>
        </w:rPr>
        <w:t>，000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>元（人民币</w:t>
      </w:r>
      <w:r w:rsidR="007D3BD7">
        <w:rPr>
          <w:rFonts w:asciiTheme="minorEastAsia" w:hAnsiTheme="minorEastAsia" w:cs="仿宋" w:hint="eastAsia"/>
          <w:color w:val="000000"/>
          <w:sz w:val="24"/>
          <w:szCs w:val="24"/>
        </w:rPr>
        <w:t>伍</w:t>
      </w:r>
      <w:r w:rsidR="007D3BD7">
        <w:rPr>
          <w:rFonts w:asciiTheme="minorEastAsia" w:hAnsiTheme="minorEastAsia" w:cs="仿宋"/>
          <w:color w:val="000000"/>
          <w:sz w:val="24"/>
          <w:szCs w:val="24"/>
        </w:rPr>
        <w:t>万</w:t>
      </w:r>
      <w:r w:rsidR="000E31B9">
        <w:rPr>
          <w:rFonts w:asciiTheme="minorEastAsia" w:hAnsiTheme="minorEastAsia" w:cs="仿宋"/>
          <w:color w:val="000000"/>
          <w:sz w:val="24"/>
          <w:szCs w:val="24"/>
        </w:rPr>
        <w:t>元整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）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采购项目情况：本项目共分为</w:t>
      </w:r>
      <w:r w:rsidR="00B46161" w:rsidRPr="004940CC">
        <w:rPr>
          <w:rFonts w:asciiTheme="minorEastAsia" w:hAnsiTheme="minorEastAsia" w:cs="仿宋"/>
          <w:color w:val="000000"/>
          <w:sz w:val="24"/>
          <w:szCs w:val="24"/>
        </w:rPr>
        <w:t>1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>个包，总预算金额</w:t>
      </w:r>
      <w:r w:rsidR="007D3BD7">
        <w:rPr>
          <w:rFonts w:asciiTheme="minorEastAsia" w:hAnsiTheme="minorEastAsia" w:cs="仿宋" w:hint="eastAsia"/>
          <w:color w:val="000000"/>
          <w:sz w:val="24"/>
          <w:szCs w:val="24"/>
        </w:rPr>
        <w:t>50</w:t>
      </w:r>
      <w:r w:rsidR="000E31B9">
        <w:rPr>
          <w:rFonts w:asciiTheme="minorEastAsia" w:hAnsiTheme="minorEastAsia" w:cs="仿宋" w:hint="eastAsia"/>
          <w:color w:val="000000"/>
          <w:sz w:val="24"/>
          <w:szCs w:val="24"/>
        </w:rPr>
        <w:t>,000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元，采购项目情况详见下表： </w:t>
      </w:r>
    </w:p>
    <w:tbl>
      <w:tblPr>
        <w:tblStyle w:val="a3"/>
        <w:tblW w:w="0" w:type="auto"/>
        <w:tblLook w:val="04A0"/>
      </w:tblPr>
      <w:tblGrid>
        <w:gridCol w:w="1266"/>
        <w:gridCol w:w="4255"/>
        <w:gridCol w:w="2775"/>
      </w:tblGrid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预算金额（元）</w:t>
            </w:r>
          </w:p>
        </w:tc>
      </w:tr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021156" w:rsidRPr="007D3BD7" w:rsidRDefault="007D3BD7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7D3BD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医院日常宣传视频拍摄制作</w:t>
            </w:r>
          </w:p>
        </w:tc>
        <w:tc>
          <w:tcPr>
            <w:tcW w:w="2775" w:type="dxa"/>
          </w:tcPr>
          <w:p w:rsidR="00021156" w:rsidRPr="004940CC" w:rsidRDefault="007D3BD7" w:rsidP="00C24D78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50</w:t>
            </w:r>
            <w:r w:rsidR="000E31B9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,000</w:t>
            </w:r>
          </w:p>
        </w:tc>
      </w:tr>
    </w:tbl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合同履行期限：详见采购文件 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申请人的资格要求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1.满足《中华人民共和国政府采购法》第二十二条规定；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2.落实政府采购政策需满足的资格要求： </w:t>
      </w:r>
    </w:p>
    <w:p w:rsidR="007D3BD7" w:rsidRDefault="0013228E" w:rsidP="000E31B9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3.本项目的特定资格要求：</w:t>
      </w:r>
      <w:bookmarkStart w:id="0" w:name="_GoBack"/>
      <w:bookmarkEnd w:id="0"/>
      <w:r w:rsidR="007D3BD7">
        <w:rPr>
          <w:rFonts w:asciiTheme="minorEastAsia" w:hAnsiTheme="minorEastAsia" w:cs="仿宋" w:hint="eastAsia"/>
          <w:color w:val="000000"/>
          <w:sz w:val="24"/>
          <w:szCs w:val="24"/>
        </w:rPr>
        <w:t>无。</w:t>
      </w:r>
    </w:p>
    <w:p w:rsidR="00961121" w:rsidRPr="004940CC" w:rsidRDefault="00961121" w:rsidP="005E0B10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</w:p>
    <w:p w:rsidR="00636A27" w:rsidRPr="004940CC" w:rsidRDefault="00636A27" w:rsidP="004940CC">
      <w:pPr>
        <w:ind w:firstLineChars="200" w:firstLine="622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三、获取采购文件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7D3BD7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日至 2025 年0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7D3BD7">
        <w:rPr>
          <w:rFonts w:asciiTheme="minorEastAsia" w:hAnsiTheme="minorEastAsia" w:cs="仿宋" w:hint="eastAsia"/>
          <w:color w:val="000000"/>
          <w:sz w:val="24"/>
          <w:szCs w:val="24"/>
        </w:rPr>
        <w:t>15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日，每天上午 8:30至 12:00，下午 13:30 至 17:30。（北京时间，法定节假日除外）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格式（详见附件一）、法定代表人身份证明</w:t>
      </w:r>
      <w:r w:rsidR="004940CC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636A27" w:rsidRPr="004940CC" w:rsidRDefault="00636A27" w:rsidP="00636A27">
      <w:pPr>
        <w:ind w:leftChars="200" w:left="420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四、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响应文件提交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年0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1</w:t>
      </w:r>
      <w:r w:rsidR="007D3BD7"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日9点00 分（北京时间）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4940CC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五、开启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1</w:t>
      </w:r>
      <w:r w:rsidR="007D3BD7">
        <w:rPr>
          <w:rFonts w:asciiTheme="minorEastAsia" w:hAnsiTheme="minorEastAsia" w:cs="仿宋" w:hint="eastAsia"/>
          <w:color w:val="000000"/>
          <w:sz w:val="24"/>
          <w:szCs w:val="24"/>
        </w:rPr>
        <w:t>7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9点00 分（北京时间）</w:t>
      </w:r>
    </w:p>
    <w:p w:rsidR="00081C3A" w:rsidRPr="000809FA" w:rsidRDefault="00636A27" w:rsidP="00081C3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081C3A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六、公告期限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636A27" w:rsidRPr="004940CC" w:rsidRDefault="00636A27" w:rsidP="004940CC">
      <w:pPr>
        <w:ind w:firstLineChars="100" w:firstLine="311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七、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>其他补充事宜</w:t>
      </w:r>
    </w:p>
    <w:p w:rsidR="00636A27" w:rsidRPr="000809FA" w:rsidRDefault="00636A27" w:rsidP="00636A27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636A27" w:rsidRPr="004940CC" w:rsidRDefault="00636A27" w:rsidP="004940CC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color w:val="000000"/>
          <w:sz w:val="31"/>
          <w:szCs w:val="31"/>
        </w:rPr>
        <w:lastRenderedPageBreak/>
        <w:t xml:space="preserve">八、凡对本次采购提出询问，请按以下方式联系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636A27" w:rsidRPr="000809FA" w:rsidRDefault="00636A27" w:rsidP="00636A27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eastAsiaTheme="minorEastAsia" w:hAnsiTheme="minorEastAsia"/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Pr="000809FA">
        <w:rPr>
          <w:rFonts w:asciiTheme="minorEastAsia" w:eastAsiaTheme="minorEastAsia" w:hAnsiTheme="minorEastAsia"/>
        </w:rPr>
        <w:t xml:space="preserve"> </w:t>
      </w:r>
      <w:r w:rsidR="004940CC" w:rsidRPr="004940CC">
        <w:rPr>
          <w:rFonts w:asciiTheme="minorEastAsia" w:eastAsiaTheme="minorEastAsia" w:hAnsiTheme="minorEastAsia"/>
        </w:rPr>
        <w:t>892</w:t>
      </w:r>
      <w:r w:rsidR="007D3BD7" w:rsidRPr="007D3BD7">
        <w:rPr>
          <w:rFonts w:asciiTheme="minorEastAsia" w:eastAsiaTheme="minorEastAsia" w:hAnsiTheme="minorEastAsia"/>
        </w:rPr>
        <w:t>69872</w:t>
      </w:r>
      <w:r w:rsidRPr="000809FA">
        <w:rPr>
          <w:rFonts w:asciiTheme="minorEastAsia" w:eastAsiaTheme="minorEastAsia" w:hAnsiTheme="minorEastAsia" w:hint="eastAsia"/>
          <w:color w:val="000000"/>
        </w:rPr>
        <w:t>（</w:t>
      </w:r>
      <w:r w:rsidR="007D3BD7">
        <w:rPr>
          <w:rFonts w:asciiTheme="minorEastAsia" w:eastAsiaTheme="minorEastAsia" w:hAnsiTheme="minorEastAsia" w:hint="eastAsia"/>
          <w:color w:val="000000"/>
        </w:rPr>
        <w:t>党务办公室</w:t>
      </w:r>
      <w:r w:rsidRPr="000809FA">
        <w:rPr>
          <w:rFonts w:asciiTheme="minorEastAsia" w:eastAsiaTheme="minorEastAsia" w:hAnsiTheme="minorEastAsia" w:hint="eastAsia"/>
          <w:color w:val="000000"/>
        </w:rPr>
        <w:t>） </w:t>
      </w:r>
      <w:r w:rsidR="007D3BD7">
        <w:rPr>
          <w:rFonts w:asciiTheme="minorEastAsia" w:eastAsiaTheme="minorEastAsia" w:hAnsiTheme="minorEastAsia" w:hint="eastAsia"/>
          <w:color w:val="000000"/>
        </w:rPr>
        <w:t>毛主任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0809FA">
        <w:rPr>
          <w:rFonts w:asciiTheme="minorEastAsia" w:hAnsiTheme="minorEastAsia" w:hint="eastAsia"/>
          <w:color w:val="000000"/>
          <w:sz w:val="24"/>
          <w:szCs w:val="24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  <w:sz w:val="24"/>
          <w:szCs w:val="24"/>
        </w:rPr>
        <w:t>未收到</w:t>
      </w:r>
      <w:r w:rsidRPr="000809FA">
        <w:rPr>
          <w:rFonts w:asciiTheme="minorEastAsia" w:hAnsiTheme="minorEastAsia" w:hint="eastAsia"/>
          <w:color w:val="000000"/>
          <w:sz w:val="24"/>
          <w:szCs w:val="24"/>
        </w:rPr>
        <w:t>采购文件咨询电话：0531-89269905（招标办）张老师</w:t>
      </w: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Default="00636A27" w:rsidP="00636A27">
      <w:pPr>
        <w:rPr>
          <w:rFonts w:asciiTheme="minorEastAsia" w:hAnsiTheme="minorEastAsia"/>
          <w:sz w:val="28"/>
          <w:szCs w:val="28"/>
        </w:rPr>
      </w:pPr>
    </w:p>
    <w:p w:rsidR="004239CF" w:rsidRDefault="004239CF" w:rsidP="00636A27">
      <w:pPr>
        <w:rPr>
          <w:rFonts w:asciiTheme="minorEastAsia" w:hAnsiTheme="minorEastAsia"/>
          <w:sz w:val="28"/>
          <w:szCs w:val="28"/>
        </w:rPr>
      </w:pPr>
    </w:p>
    <w:p w:rsidR="00081C3A" w:rsidRDefault="00081C3A" w:rsidP="00636A27">
      <w:pPr>
        <w:rPr>
          <w:rFonts w:asciiTheme="minorEastAsia" w:hAnsiTheme="minorEastAsia"/>
          <w:sz w:val="28"/>
          <w:szCs w:val="28"/>
        </w:rPr>
      </w:pPr>
    </w:p>
    <w:p w:rsidR="00081C3A" w:rsidRDefault="00081C3A" w:rsidP="00636A27">
      <w:pPr>
        <w:rPr>
          <w:rFonts w:asciiTheme="minorEastAsia" w:hAnsiTheme="minorEastAsia"/>
          <w:sz w:val="28"/>
          <w:szCs w:val="28"/>
        </w:rPr>
      </w:pPr>
    </w:p>
    <w:p w:rsidR="003D7FB2" w:rsidRDefault="003D7FB2" w:rsidP="00636A27">
      <w:pPr>
        <w:rPr>
          <w:rFonts w:asciiTheme="minorEastAsia" w:hAnsiTheme="minorEastAsia" w:hint="eastAsia"/>
          <w:sz w:val="28"/>
          <w:szCs w:val="28"/>
        </w:rPr>
      </w:pPr>
    </w:p>
    <w:p w:rsidR="00636A27" w:rsidRPr="000809FA" w:rsidRDefault="00636A27" w:rsidP="00636A27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lastRenderedPageBreak/>
        <w:t>附件一：</w:t>
      </w:r>
      <w:r w:rsidRPr="000809FA">
        <w:rPr>
          <w:rFonts w:asciiTheme="minorEastAsia" w:hAnsiTheme="minorEastAsia" w:hint="eastAsia"/>
          <w:sz w:val="28"/>
          <w:szCs w:val="28"/>
        </w:rPr>
        <w:t xml:space="preserve">               </w:t>
      </w:r>
    </w:p>
    <w:p w:rsidR="00636A27" w:rsidRPr="000809FA" w:rsidRDefault="00636A27" w:rsidP="00636A27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636A27" w:rsidRDefault="00636A27" w:rsidP="00636A2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021156" w:rsidRDefault="00021156" w:rsidP="00636A27">
      <w:pPr>
        <w:ind w:firstLineChars="200" w:firstLine="420"/>
      </w:pPr>
    </w:p>
    <w:sectPr w:rsidR="00021156" w:rsidSect="006B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AB7" w:rsidRDefault="003A1AB7" w:rsidP="00961121">
      <w:r>
        <w:separator/>
      </w:r>
    </w:p>
  </w:endnote>
  <w:endnote w:type="continuationSeparator" w:id="1">
    <w:p w:rsidR="003A1AB7" w:rsidRDefault="003A1AB7" w:rsidP="0096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AB7" w:rsidRDefault="003A1AB7" w:rsidP="00961121">
      <w:r>
        <w:separator/>
      </w:r>
    </w:p>
  </w:footnote>
  <w:footnote w:type="continuationSeparator" w:id="1">
    <w:p w:rsidR="003A1AB7" w:rsidRDefault="003A1AB7" w:rsidP="0096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4MDE0ZjdjMTVkMGZjN2Y0NmY1NDIxNzUyOWEzNjAifQ=="/>
  </w:docVars>
  <w:rsids>
    <w:rsidRoot w:val="00021156"/>
    <w:rsid w:val="00021156"/>
    <w:rsid w:val="00081C3A"/>
    <w:rsid w:val="00094E78"/>
    <w:rsid w:val="000C1BAE"/>
    <w:rsid w:val="000E31B9"/>
    <w:rsid w:val="0010062A"/>
    <w:rsid w:val="0013228E"/>
    <w:rsid w:val="001852EA"/>
    <w:rsid w:val="001A0CD0"/>
    <w:rsid w:val="002B069D"/>
    <w:rsid w:val="00317684"/>
    <w:rsid w:val="00355B9D"/>
    <w:rsid w:val="00362F66"/>
    <w:rsid w:val="003A1AB7"/>
    <w:rsid w:val="003D195B"/>
    <w:rsid w:val="003D7FB2"/>
    <w:rsid w:val="004239CF"/>
    <w:rsid w:val="00455EB8"/>
    <w:rsid w:val="004940CC"/>
    <w:rsid w:val="004C43F0"/>
    <w:rsid w:val="005E0B10"/>
    <w:rsid w:val="00636A27"/>
    <w:rsid w:val="006B43AE"/>
    <w:rsid w:val="006D74AA"/>
    <w:rsid w:val="00785311"/>
    <w:rsid w:val="007D3BD7"/>
    <w:rsid w:val="007E685F"/>
    <w:rsid w:val="008B68E6"/>
    <w:rsid w:val="008C0406"/>
    <w:rsid w:val="008E06BB"/>
    <w:rsid w:val="00961121"/>
    <w:rsid w:val="009E71CB"/>
    <w:rsid w:val="00A90D49"/>
    <w:rsid w:val="00A97553"/>
    <w:rsid w:val="00B13EA7"/>
    <w:rsid w:val="00B46161"/>
    <w:rsid w:val="00BD7009"/>
    <w:rsid w:val="00C24D78"/>
    <w:rsid w:val="00C32AE6"/>
    <w:rsid w:val="00C75918"/>
    <w:rsid w:val="00D2279F"/>
    <w:rsid w:val="00D64D3C"/>
    <w:rsid w:val="00D93723"/>
    <w:rsid w:val="00E61477"/>
    <w:rsid w:val="00ED0C12"/>
    <w:rsid w:val="00FE6D51"/>
    <w:rsid w:val="508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43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121"/>
    <w:rPr>
      <w:kern w:val="2"/>
      <w:sz w:val="18"/>
      <w:szCs w:val="18"/>
    </w:rPr>
  </w:style>
  <w:style w:type="paragraph" w:styleId="a5">
    <w:name w:val="footer"/>
    <w:basedOn w:val="a"/>
    <w:link w:val="Char0"/>
    <w:rsid w:val="0096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12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36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6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2025-07-08T05:51:00Z</dcterms:created>
  <dcterms:modified xsi:type="dcterms:W3CDTF">2025-07-08T05:51:00Z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D0ACD1938BE1490DBD0B4D8755BA1346_12</vt:lpwstr>
  </property>
</Properties>
</file>