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eastAsiaTheme="minorEastAsia"/>
          <w:bCs/>
          <w:sz w:val="24"/>
          <w:szCs w:val="24"/>
        </w:rPr>
      </w:pPr>
    </w:p>
    <w:p>
      <w:pPr>
        <w:spacing w:line="480" w:lineRule="auto"/>
        <w:jc w:val="center"/>
        <w:rPr>
          <w:rFonts w:eastAsiaTheme="minorEastAsia"/>
          <w:b/>
          <w:bCs/>
          <w:sz w:val="30"/>
          <w:szCs w:val="30"/>
        </w:rPr>
      </w:pPr>
      <w:r>
        <w:rPr>
          <w:rFonts w:hAnsiTheme="minorEastAsia" w:eastAsiaTheme="minorEastAsia"/>
          <w:b/>
          <w:bCs/>
          <w:sz w:val="30"/>
          <w:szCs w:val="30"/>
        </w:rPr>
        <w:t>临床试验经费核算通知</w:t>
      </w:r>
    </w:p>
    <w:p>
      <w:pPr>
        <w:spacing w:line="480" w:lineRule="auto"/>
        <w:rPr>
          <w:rFonts w:eastAsiaTheme="minorEastAsia"/>
          <w:bCs/>
          <w:sz w:val="24"/>
          <w:szCs w:val="24"/>
        </w:rPr>
      </w:pPr>
    </w:p>
    <w:p>
      <w:pPr>
        <w:spacing w:line="480" w:lineRule="auto"/>
        <w:ind w:firstLine="1560" w:firstLineChars="650"/>
        <w:rPr>
          <w:rFonts w:eastAsiaTheme="minorEastAsia"/>
          <w:bCs/>
          <w:sz w:val="24"/>
          <w:szCs w:val="24"/>
        </w:rPr>
      </w:pPr>
      <w:r>
        <w:rPr>
          <w:rFonts w:hAnsiTheme="minorEastAsia" w:eastAsiaTheme="minorEastAsia"/>
          <w:sz w:val="24"/>
          <w:szCs w:val="24"/>
        </w:rPr>
        <w:t>公司</w:t>
      </w:r>
      <w:r>
        <w:rPr>
          <w:rFonts w:hAnsiTheme="minorEastAsia" w:eastAsiaTheme="minorEastAsia"/>
          <w:bCs/>
          <w:sz w:val="24"/>
          <w:szCs w:val="24"/>
        </w:rPr>
        <w:t>：</w:t>
      </w:r>
    </w:p>
    <w:p>
      <w:pPr>
        <w:spacing w:line="480" w:lineRule="auto"/>
        <w:rPr>
          <w:rFonts w:eastAsiaTheme="minorEastAsia"/>
          <w:sz w:val="24"/>
          <w:szCs w:val="24"/>
        </w:rPr>
      </w:pPr>
      <w:r>
        <w:rPr>
          <w:rFonts w:hint="eastAsia" w:hAnsiTheme="minorEastAsia" w:eastAsiaTheme="minorEastAsia"/>
          <w:bCs/>
          <w:sz w:val="24"/>
          <w:szCs w:val="24"/>
        </w:rPr>
        <w:t xml:space="preserve">    </w:t>
      </w:r>
      <w:r>
        <w:rPr>
          <w:rFonts w:hAnsiTheme="minorEastAsia" w:eastAsiaTheme="minorEastAsia"/>
          <w:bCs/>
          <w:sz w:val="24"/>
          <w:szCs w:val="24"/>
        </w:rPr>
        <w:t>由贵公司委托我院</w:t>
      </w:r>
      <w:r>
        <w:rPr>
          <w:rFonts w:hint="eastAsia" w:hAnsiTheme="minorEastAsia" w:eastAsiaTheme="minorEastAsia"/>
          <w:bCs/>
          <w:sz w:val="24"/>
          <w:szCs w:val="24"/>
          <w:u w:val="single"/>
        </w:rPr>
        <w:t xml:space="preserve">          </w:t>
      </w:r>
      <w:r>
        <w:rPr>
          <w:rFonts w:hAnsiTheme="minorEastAsia" w:eastAsiaTheme="minorEastAsia"/>
          <w:bCs/>
          <w:sz w:val="24"/>
          <w:szCs w:val="24"/>
        </w:rPr>
        <w:t>专业组进行的试验项目</w:t>
      </w:r>
      <w:r>
        <w:rPr>
          <w:rFonts w:hint="eastAsia" w:hAnsiTheme="minorEastAsia" w:eastAsiaTheme="minorEastAsia"/>
          <w:sz w:val="24"/>
          <w:szCs w:val="24"/>
          <w:u w:val="single"/>
        </w:rPr>
        <w:t xml:space="preserve">            </w:t>
      </w:r>
      <w:r>
        <w:rPr>
          <w:rFonts w:hAnsiTheme="minorEastAsia" w:eastAsiaTheme="minorEastAsia"/>
          <w:bCs/>
          <w:sz w:val="24"/>
          <w:szCs w:val="24"/>
        </w:rPr>
        <w:t>，已完成试验，进入分中心结题阶段。根据双方协议约定，贵公司需要在我中心结题报告盖章之前，将尾款汇至我院财务处，我方已核算此项目的临床试验费用，望贵公司尽快将尾款</w:t>
      </w:r>
      <w:r>
        <w:rPr>
          <w:rFonts w:hint="eastAsia"/>
          <w:b/>
          <w:bCs/>
          <w:sz w:val="24"/>
          <w:szCs w:val="24"/>
          <w:u w:val="single"/>
        </w:rPr>
        <w:t xml:space="preserve">            </w:t>
      </w:r>
      <w:r>
        <w:rPr>
          <w:rFonts w:hAnsiTheme="minorEastAsia" w:eastAsiaTheme="minorEastAsia"/>
          <w:bCs/>
          <w:sz w:val="24"/>
          <w:szCs w:val="24"/>
        </w:rPr>
        <w:t>元（</w:t>
      </w:r>
      <w:r>
        <w:rPr>
          <w:rFonts w:hint="eastAsia" w:hAnsiTheme="minorEastAsia" w:eastAsiaTheme="minorEastAsia"/>
          <w:b/>
          <w:bCs/>
          <w:sz w:val="24"/>
          <w:szCs w:val="24"/>
        </w:rPr>
        <w:t>大写：</w:t>
      </w:r>
      <w:r>
        <w:rPr>
          <w:rFonts w:hint="eastAsia" w:hAnsiTheme="minorEastAsia" w:eastAsiaTheme="minorEastAsia"/>
          <w:b/>
          <w:bCs/>
          <w:sz w:val="24"/>
          <w:szCs w:val="24"/>
          <w:u w:val="single"/>
        </w:rPr>
        <w:t xml:space="preserve">                     </w:t>
      </w:r>
      <w:r>
        <w:rPr>
          <w:rFonts w:hAnsiTheme="minorEastAsia" w:eastAsiaTheme="minorEastAsia"/>
          <w:bCs/>
          <w:sz w:val="24"/>
          <w:szCs w:val="24"/>
        </w:rPr>
        <w:t>）汇入我院账号。费用明细见附件。</w:t>
      </w:r>
    </w:p>
    <w:p>
      <w:pPr>
        <w:spacing w:line="360" w:lineRule="auto"/>
        <w:rPr>
          <w:bCs/>
          <w:sz w:val="24"/>
        </w:rPr>
      </w:pPr>
    </w:p>
    <w:p>
      <w:pPr>
        <w:spacing w:line="360" w:lineRule="auto"/>
        <w:rPr>
          <w:bCs/>
          <w:sz w:val="24"/>
        </w:rPr>
      </w:pPr>
    </w:p>
    <w:p>
      <w:pPr>
        <w:spacing w:line="480" w:lineRule="auto"/>
        <w:ind w:firstLine="2880" w:firstLineChars="1200"/>
        <w:jc w:val="left"/>
        <w:rPr>
          <w:rFonts w:hint="eastAsia"/>
          <w:sz w:val="24"/>
        </w:rPr>
      </w:pPr>
      <w:r>
        <w:rPr>
          <w:rFonts w:hint="eastAsia"/>
          <w:bCs/>
          <w:sz w:val="24"/>
        </w:rPr>
        <w:t>山东第一医科大学第一附属医院（</w:t>
      </w:r>
      <w:r>
        <w:rPr>
          <w:bCs/>
          <w:sz w:val="24"/>
        </w:rPr>
        <w:t>山东省千佛山</w:t>
      </w:r>
      <w:r>
        <w:rPr>
          <w:rFonts w:hint="eastAsia"/>
          <w:sz w:val="24"/>
        </w:rPr>
        <w:t>医院）</w:t>
      </w:r>
    </w:p>
    <w:p>
      <w:pPr>
        <w:spacing w:line="480" w:lineRule="auto"/>
        <w:ind w:right="480" w:firstLine="4680" w:firstLineChars="1950"/>
        <w:jc w:val="both"/>
        <w:rPr>
          <w:sz w:val="24"/>
          <w:u w:val="single"/>
        </w:rPr>
      </w:pP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临床试验机构</w:t>
      </w:r>
    </w:p>
    <w:p>
      <w:pPr>
        <w:spacing w:beforeLines="50" w:line="360" w:lineRule="auto"/>
        <w:ind w:right="480" w:firstLine="480" w:firstLineChars="200"/>
        <w:jc w:val="center"/>
        <w:rPr>
          <w:bCs/>
          <w:sz w:val="24"/>
        </w:rPr>
      </w:pPr>
      <w:r>
        <w:rPr>
          <w:rFonts w:hint="eastAsia"/>
          <w:sz w:val="24"/>
        </w:rPr>
        <w:t xml:space="preserve">                   日期：</w:t>
      </w:r>
      <w:r>
        <w:rPr>
          <w:rFonts w:hint="eastAsia"/>
          <w:bCs/>
          <w:sz w:val="24"/>
          <w:u w:val="none"/>
        </w:rPr>
        <w:t xml:space="preserve">   </w:t>
      </w:r>
      <w:r>
        <w:rPr>
          <w:rFonts w:hint="eastAsia"/>
          <w:bCs/>
          <w:sz w:val="24"/>
          <w:u w:val="none"/>
          <w:lang w:val="en-US" w:eastAsia="zh-CN"/>
        </w:rPr>
        <w:t xml:space="preserve">  </w:t>
      </w:r>
      <w:r>
        <w:rPr>
          <w:bCs/>
          <w:sz w:val="24"/>
        </w:rPr>
        <w:t>年</w:t>
      </w:r>
      <w:r>
        <w:rPr>
          <w:rFonts w:hint="eastAsia"/>
          <w:bCs/>
          <w:sz w:val="24"/>
          <w:u w:val="none"/>
        </w:rPr>
        <w:t xml:space="preserve">  </w:t>
      </w:r>
      <w:r>
        <w:rPr>
          <w:rFonts w:hint="eastAsia"/>
          <w:bCs/>
          <w:sz w:val="24"/>
          <w:u w:val="none"/>
          <w:lang w:val="en-US" w:eastAsia="zh-CN"/>
        </w:rPr>
        <w:t xml:space="preserve">   </w:t>
      </w:r>
      <w:r>
        <w:rPr>
          <w:bCs/>
          <w:sz w:val="24"/>
        </w:rPr>
        <w:t>月</w:t>
      </w:r>
      <w:r>
        <w:rPr>
          <w:rFonts w:hint="eastAsia"/>
          <w:bCs/>
          <w:sz w:val="24"/>
          <w:u w:val="none"/>
        </w:rPr>
        <w:t xml:space="preserve"> </w:t>
      </w:r>
      <w:r>
        <w:rPr>
          <w:rFonts w:hint="eastAsia"/>
          <w:bCs/>
          <w:sz w:val="24"/>
          <w:u w:val="none"/>
          <w:lang w:val="en-US" w:eastAsia="zh-CN"/>
        </w:rPr>
        <w:t xml:space="preserve">  </w:t>
      </w:r>
      <w:r>
        <w:rPr>
          <w:rFonts w:hint="eastAsia"/>
          <w:bCs/>
          <w:sz w:val="24"/>
          <w:u w:val="none"/>
        </w:rPr>
        <w:t xml:space="preserve"> </w:t>
      </w:r>
      <w:r>
        <w:rPr>
          <w:rFonts w:hint="eastAsia"/>
          <w:bCs/>
          <w:sz w:val="24"/>
          <w:u w:val="none"/>
          <w:lang w:val="en-US" w:eastAsia="zh-CN"/>
        </w:rPr>
        <w:t xml:space="preserve"> </w:t>
      </w:r>
      <w:r>
        <w:rPr>
          <w:bCs/>
          <w:sz w:val="24"/>
        </w:rPr>
        <w:t>日</w:t>
      </w:r>
    </w:p>
    <w:p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ascii="Times New Roman" w:hAnsi="Times New Roman" w:cs="Times New Roman"/>
      </w:rPr>
    </w:pPr>
    <w:r>
      <w:rPr>
        <w:rFonts w:hint="eastAsia" w:ascii="Times New Roman" w:cs="Times New Roman"/>
      </w:rPr>
      <w:t>山东第一医科大学第一附属医院（山东省千佛山医院）</w:t>
    </w:r>
    <w:r>
      <w:rPr>
        <w:rFonts w:hint="eastAsia" w:ascii="Times New Roman" w:cs="Times New Roman"/>
        <w:lang w:val="en-US" w:eastAsia="zh-CN"/>
      </w:rPr>
      <w:t xml:space="preserve"> </w:t>
    </w:r>
    <w:r>
      <w:rPr>
        <w:rFonts w:ascii="Times New Roman" w:cs="Times New Roman"/>
      </w:rPr>
      <w:t>临床试验机构</w:t>
    </w:r>
    <w:r>
      <w:rPr>
        <w:rFonts w:hint="eastAsia" w:ascii="Times New Roman" w:cs="Times New Roman"/>
      </w:rPr>
      <w:t xml:space="preserve">     </w:t>
    </w:r>
    <w:r>
      <w:rPr>
        <w:rFonts w:ascii="Times New Roman" w:cs="Times New Roman"/>
      </w:rPr>
      <w:t>文件编码：</w:t>
    </w:r>
    <w:r>
      <w:rPr>
        <w:rFonts w:ascii="Times New Roman" w:hAnsi="Times New Roman" w:cs="Times New Roman"/>
      </w:rPr>
      <w:t>JG-form -00</w:t>
    </w:r>
    <w:r>
      <w:rPr>
        <w:rFonts w:hint="eastAsia" w:ascii="Times New Roman" w:hAnsi="Times New Roman" w:cs="Times New Roman"/>
      </w:rPr>
      <w:t>2</w:t>
    </w:r>
    <w:r>
      <w:rPr>
        <w:rFonts w:ascii="Times New Roman" w:hAnsi="Times New Roman" w:cs="Times New Roman"/>
      </w:rPr>
      <w:t>-</w:t>
    </w:r>
    <w:r>
      <w:rPr>
        <w:rFonts w:hint="eastAsia" w:ascii="Times New Roman" w:hAnsi="Times New Roman" w:cs="Times New Roman"/>
      </w:rPr>
      <w:t>3.</w:t>
    </w:r>
    <w:r>
      <w:rPr>
        <w:rFonts w:hint="eastAsia" w:ascii="Times New Roman" w:hAnsi="Times New Roman" w:cs="Times New Roman"/>
        <w:lang w:val="en-US" w:eastAsia="zh-CN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A92"/>
    <w:rsid w:val="000A34F9"/>
    <w:rsid w:val="000B6BFF"/>
    <w:rsid w:val="0012364B"/>
    <w:rsid w:val="001C1083"/>
    <w:rsid w:val="00291451"/>
    <w:rsid w:val="002A60B3"/>
    <w:rsid w:val="004D4BE9"/>
    <w:rsid w:val="0052666A"/>
    <w:rsid w:val="0058262A"/>
    <w:rsid w:val="006706D4"/>
    <w:rsid w:val="00706529"/>
    <w:rsid w:val="00713126"/>
    <w:rsid w:val="00754F44"/>
    <w:rsid w:val="007A1E80"/>
    <w:rsid w:val="00842FFB"/>
    <w:rsid w:val="00965D99"/>
    <w:rsid w:val="009C5672"/>
    <w:rsid w:val="00C119B4"/>
    <w:rsid w:val="00CC6A92"/>
    <w:rsid w:val="00CD3842"/>
    <w:rsid w:val="00D50C73"/>
    <w:rsid w:val="00EB2593"/>
    <w:rsid w:val="00EB603D"/>
    <w:rsid w:val="00ED4D05"/>
    <w:rsid w:val="00FC4056"/>
    <w:rsid w:val="2CB01C79"/>
    <w:rsid w:val="35A9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49</Words>
  <Characters>283</Characters>
  <Lines>2</Lines>
  <Paragraphs>1</Paragraphs>
  <TotalTime>52</TotalTime>
  <ScaleCrop>false</ScaleCrop>
  <LinksUpToDate>false</LinksUpToDate>
  <CharactersWithSpaces>331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2018-11-01T06:47:00Z</dcterms:created>
  <dc:creator>j</dc:creator>
  <cp:lastModifiedBy>张秀丽</cp:lastModifiedBy>
  <cp:lastPrinted>2018-11-05T06:52:00Z</cp:lastPrinted>
  <dcterms:modified xsi:type="dcterms:W3CDTF">2026-01-04T02:25:59Z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54BA897F79FA45BFA7847FEF8FF4203F</vt:lpwstr>
  </property>
</Properties>
</file>